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7" w:rsidRPr="00C776F7" w:rsidRDefault="00C776F7" w:rsidP="00C776F7">
      <w:pPr>
        <w:rPr>
          <w:b/>
          <w:sz w:val="36"/>
          <w:szCs w:val="36"/>
        </w:rPr>
      </w:pPr>
      <w:bookmarkStart w:id="0" w:name="_GoBack"/>
      <w:r w:rsidRPr="00C776F7">
        <w:rPr>
          <w:b/>
          <w:sz w:val="36"/>
          <w:szCs w:val="36"/>
        </w:rPr>
        <w:t>Политология</w:t>
      </w:r>
    </w:p>
    <w:p w:rsidR="00C776F7" w:rsidRDefault="00C776F7" w:rsidP="00C776F7">
      <w:pPr>
        <w:rPr>
          <w:b/>
        </w:rPr>
      </w:pPr>
    </w:p>
    <w:p w:rsidR="00C776F7" w:rsidRPr="00CC113E" w:rsidRDefault="00C776F7" w:rsidP="00C776F7">
      <w:pPr>
        <w:rPr>
          <w:b/>
        </w:rPr>
      </w:pPr>
      <w:r w:rsidRPr="00CC113E">
        <w:rPr>
          <w:b/>
        </w:rPr>
        <w:t xml:space="preserve">2. Типовые контрольные задания для оценки результатов </w:t>
      </w:r>
      <w:proofErr w:type="gramStart"/>
      <w:r w:rsidRPr="00CC113E">
        <w:rPr>
          <w:b/>
        </w:rPr>
        <w:t>обучения по дисциплине</w:t>
      </w:r>
      <w:proofErr w:type="gramEnd"/>
      <w:r w:rsidRPr="00CC113E">
        <w:rPr>
          <w:b/>
        </w:rPr>
        <w:t xml:space="preserve"> и иные материалы для подготовки к промежуточной аттестации</w:t>
      </w:r>
    </w:p>
    <w:p w:rsidR="00C776F7" w:rsidRPr="00CC113E" w:rsidRDefault="00C776F7" w:rsidP="00C776F7"/>
    <w:p w:rsidR="00C776F7" w:rsidRPr="00CC113E" w:rsidRDefault="00C776F7" w:rsidP="00C776F7">
      <w:pPr>
        <w:rPr>
          <w:b/>
        </w:rPr>
      </w:pPr>
      <w:r w:rsidRPr="00CC113E">
        <w:rPr>
          <w:b/>
        </w:rPr>
        <w:t>2.1. Материалы для подготовки к промежуточной аттестации</w:t>
      </w:r>
    </w:p>
    <w:p w:rsidR="00C776F7" w:rsidRPr="00CC113E" w:rsidRDefault="00C776F7" w:rsidP="00C776F7">
      <w:pPr>
        <w:jc w:val="both"/>
      </w:pPr>
    </w:p>
    <w:p w:rsidR="00F71591" w:rsidRPr="00F71591" w:rsidRDefault="00F71591" w:rsidP="00F71591">
      <w:pPr>
        <w:jc w:val="both"/>
        <w:rPr>
          <w:b/>
        </w:rPr>
      </w:pPr>
      <w:r>
        <w:rPr>
          <w:b/>
        </w:rPr>
        <w:t>Вопросы к зачету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Возникновение и развитие политологии как науки.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Предмет политологии.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Политика как общественное явление.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Методы политологии.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Функции политологии.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Основные концептуальные подходы к интерпретации власти.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Структура и механизм властных отношений.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Виды власти.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Политическая власть и ее отличительные признаки.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типы легитимности власти.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Особенности легитимации власти в современной России.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виды прав человека.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Понятие, структура и функции политической системы.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Типология политических систем.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Понятие, основные признаки и функции государства.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Устройство современного государства: формы правления.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Устройство современного государства: формы территориального устройства.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Правовое государство.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Социальное государство.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Гражданское общество: структура и механизмы функционирования.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функции политических партий.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Типы партий и партийных систем.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функции заинтересованных групп.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Типы заинтересованных групп.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Предпосылки и основные черты тоталитарного режима.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Разновидности тоталитаризма.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Авторитаризм и его конструктивные возможности.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основные признаки демократии.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Основные теории демократии.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типы политической элиты.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Механизмы </w:t>
      </w:r>
      <w:proofErr w:type="spellStart"/>
      <w:r>
        <w:rPr>
          <w:sz w:val="28"/>
          <w:szCs w:val="28"/>
        </w:rPr>
        <w:t>рекрутирования</w:t>
      </w:r>
      <w:proofErr w:type="spellEnd"/>
      <w:r>
        <w:rPr>
          <w:sz w:val="28"/>
          <w:szCs w:val="28"/>
        </w:rPr>
        <w:t xml:space="preserve"> политической элиты.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Теории политической элиты.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основные теории политического лидерства.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Типы и функции политического лидерства.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Сущность и структура политического процесса.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Формы и разновидности политического участия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Выборы как форма политического участия.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Политические конфликты.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типология политической культуры.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Особенности политической культуры современной России.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Политическая социализация.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Политические идеологии.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 и центральные проблемы международной политики.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Тенденции развития современных международных отношений.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Особенности политического развития России.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Перспективы становления демократии в России.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Политическая мысль Античности.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Средневековая политическая мысль.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Политические учения Нового времени.</w:t>
      </w:r>
    </w:p>
    <w:p w:rsidR="00F71591" w:rsidRDefault="00F71591" w:rsidP="00F71591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Развитие политической мысли в XX веке.</w:t>
      </w:r>
    </w:p>
    <w:p w:rsidR="00F71591" w:rsidRDefault="00F71591" w:rsidP="00F71591">
      <w:pPr>
        <w:rPr>
          <w:sz w:val="28"/>
          <w:szCs w:val="28"/>
        </w:rPr>
      </w:pPr>
    </w:p>
    <w:p w:rsidR="00F71591" w:rsidRPr="00CC113E" w:rsidRDefault="00F71591" w:rsidP="00C776F7">
      <w:pPr>
        <w:jc w:val="both"/>
      </w:pPr>
    </w:p>
    <w:p w:rsidR="00C776F7" w:rsidRPr="00CC113E" w:rsidRDefault="00C776F7" w:rsidP="00C776F7">
      <w:pPr>
        <w:jc w:val="both"/>
        <w:rPr>
          <w:b/>
        </w:rPr>
      </w:pPr>
      <w:r w:rsidRPr="00CC113E">
        <w:rPr>
          <w:b/>
        </w:rPr>
        <w:t>Образцы типовых задач к зачету:</w:t>
      </w:r>
    </w:p>
    <w:p w:rsidR="00C776F7" w:rsidRPr="00CC113E" w:rsidRDefault="00C776F7" w:rsidP="00C776F7">
      <w:pPr>
        <w:jc w:val="both"/>
      </w:pPr>
      <w:r w:rsidRPr="00CC113E">
        <w:t>1. Ознакомьтесь с отрывком из «Декларации независимости» США и ответьте на вопросы:</w:t>
      </w:r>
    </w:p>
    <w:p w:rsidR="00C776F7" w:rsidRPr="00CC113E" w:rsidRDefault="00C776F7" w:rsidP="00C776F7">
      <w:pPr>
        <w:jc w:val="both"/>
      </w:pPr>
      <w:r w:rsidRPr="00CC113E">
        <w:t>«Мы исходим из той самоочевидной истины, что все люди созданы равными и наделены их Творцом определенными неотчуждаемыми правами, к числу которых относятся жизнь, свобода и стремление к счастью. Для обеспечения этих прав людьми учреждаются правительства, черпающие свои законные полномочия из согласия управляемых. В случае, если какая-либо форма правительства становится губительной для самих этих целей, народ имеет право изменить или упразднить ее и учредить новое правительство…»</w:t>
      </w:r>
    </w:p>
    <w:p w:rsidR="00C776F7" w:rsidRPr="00CC113E" w:rsidRDefault="00C776F7" w:rsidP="00C776F7">
      <w:pPr>
        <w:jc w:val="both"/>
      </w:pPr>
      <w:r w:rsidRPr="00CC113E">
        <w:t>Вопросы: Что или кто является источником власти в государстве? С какой целью создается правительство? Как и с какой целью люди могут упразднить правительство?</w:t>
      </w:r>
    </w:p>
    <w:p w:rsidR="00C776F7" w:rsidRPr="00CC113E" w:rsidRDefault="00C776F7" w:rsidP="00C776F7">
      <w:pPr>
        <w:jc w:val="both"/>
      </w:pPr>
    </w:p>
    <w:p w:rsidR="00C776F7" w:rsidRPr="00CC113E" w:rsidRDefault="00C776F7" w:rsidP="00C776F7">
      <w:pPr>
        <w:jc w:val="both"/>
      </w:pPr>
      <w:r w:rsidRPr="00CC113E">
        <w:t>2</w:t>
      </w:r>
      <w:proofErr w:type="gramStart"/>
      <w:r w:rsidRPr="00CC113E">
        <w:rPr>
          <w:b/>
        </w:rPr>
        <w:t xml:space="preserve"> </w:t>
      </w:r>
      <w:r w:rsidRPr="00CC113E">
        <w:t>О</w:t>
      </w:r>
      <w:proofErr w:type="gramEnd"/>
      <w:r w:rsidRPr="00CC113E">
        <w:t>знакомьтесь с отрывком из «Декларации прав человека и гражданина» и ответьте на вопросы:</w:t>
      </w:r>
    </w:p>
    <w:p w:rsidR="00C776F7" w:rsidRPr="00CC113E" w:rsidRDefault="00C776F7" w:rsidP="00C776F7">
      <w:pPr>
        <w:jc w:val="both"/>
      </w:pPr>
      <w:r w:rsidRPr="00CC113E">
        <w:t>«Закон есть выражение общей воли. Все граждане имеют право участвовать лично или через своих представителей в его создании. Он должен быть единым для всех, охраняет он или карает. Все граждане равны перед ним и поэтому имеют равный доступ ко всем постам, публичным должностям и занятиям сообразно их способностям и без каких-либо иных различий, кроме тех, что обусловлены их добродетелями и способностями»</w:t>
      </w:r>
    </w:p>
    <w:p w:rsidR="00C776F7" w:rsidRPr="00CC113E" w:rsidRDefault="00C776F7" w:rsidP="00C776F7">
      <w:pPr>
        <w:jc w:val="both"/>
      </w:pPr>
      <w:r w:rsidRPr="00CC113E">
        <w:t>Вопросы: Какова роль закона? Кто имеет право участвовать в создании законов? Что является основой для занятия публичных должностей? Ответы обоснуйте.</w:t>
      </w:r>
    </w:p>
    <w:p w:rsidR="00C776F7" w:rsidRPr="00CC113E" w:rsidRDefault="00C776F7" w:rsidP="00C776F7">
      <w:pPr>
        <w:jc w:val="both"/>
      </w:pPr>
    </w:p>
    <w:p w:rsidR="00C776F7" w:rsidRPr="00CC113E" w:rsidRDefault="00C776F7" w:rsidP="00C776F7">
      <w:pPr>
        <w:jc w:val="both"/>
        <w:rPr>
          <w:b/>
        </w:rPr>
      </w:pPr>
      <w:r w:rsidRPr="00CC113E">
        <w:rPr>
          <w:b/>
        </w:rPr>
        <w:t>Образцы тестовых заданий для проведения текущего контроля и промежуточной аттестации по итогам освоения дисциплины, а также для контроля самостоятельной работы.</w:t>
      </w:r>
    </w:p>
    <w:p w:rsidR="00C776F7" w:rsidRPr="00CC113E" w:rsidRDefault="00C776F7" w:rsidP="00C776F7">
      <w:pPr>
        <w:jc w:val="both"/>
      </w:pPr>
    </w:p>
    <w:p w:rsidR="00C776F7" w:rsidRPr="00CC113E" w:rsidRDefault="00C776F7" w:rsidP="00C776F7">
      <w:pPr>
        <w:jc w:val="both"/>
        <w:rPr>
          <w:i/>
        </w:rPr>
      </w:pPr>
      <w:r w:rsidRPr="00CC113E">
        <w:rPr>
          <w:i/>
        </w:rPr>
        <w:t>Тестирование проводится с использованием компьютерной программы «</w:t>
      </w:r>
      <w:r w:rsidRPr="00CC113E">
        <w:rPr>
          <w:i/>
          <w:lang w:val="en-US"/>
        </w:rPr>
        <w:t>Test</w:t>
      </w:r>
      <w:r w:rsidRPr="00CC113E">
        <w:rPr>
          <w:i/>
        </w:rPr>
        <w:t>-</w:t>
      </w:r>
      <w:proofErr w:type="spellStart"/>
      <w:r w:rsidRPr="00CC113E">
        <w:rPr>
          <w:i/>
          <w:lang w:val="en-US"/>
        </w:rPr>
        <w:t>Examenator</w:t>
      </w:r>
      <w:proofErr w:type="spellEnd"/>
      <w:r w:rsidRPr="00CC113E">
        <w:rPr>
          <w:i/>
        </w:rPr>
        <w:t>» на базе перечня вопросов к экзамену</w:t>
      </w:r>
    </w:p>
    <w:p w:rsidR="00C776F7" w:rsidRPr="00CC113E" w:rsidRDefault="00C776F7" w:rsidP="00C776F7">
      <w:pPr>
        <w:tabs>
          <w:tab w:val="left" w:pos="2520"/>
        </w:tabs>
        <w:jc w:val="both"/>
      </w:pPr>
    </w:p>
    <w:p w:rsidR="00C776F7" w:rsidRPr="00CC113E" w:rsidRDefault="00C776F7" w:rsidP="00C776F7">
      <w:pPr>
        <w:pStyle w:val="30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CC113E">
        <w:rPr>
          <w:b/>
          <w:i w:val="0"/>
          <w:sz w:val="24"/>
          <w:szCs w:val="24"/>
        </w:rPr>
        <w:t>Тема 1. Политология как наука</w:t>
      </w:r>
    </w:p>
    <w:p w:rsidR="00C776F7" w:rsidRPr="00CC113E" w:rsidRDefault="00C776F7" w:rsidP="00C776F7">
      <w:pPr>
        <w:jc w:val="both"/>
      </w:pPr>
      <w:r w:rsidRPr="00CC113E">
        <w:t>В современной политической науке существует два основных уровня исследований: …</w:t>
      </w:r>
    </w:p>
    <w:p w:rsidR="00C776F7" w:rsidRPr="00CC113E" w:rsidRDefault="00C776F7" w:rsidP="00C776F7">
      <w:pPr>
        <w:jc w:val="both"/>
      </w:pPr>
      <w:r w:rsidRPr="00CC113E">
        <w:t>а) теоретический и аналитический;</w:t>
      </w:r>
    </w:p>
    <w:p w:rsidR="00C776F7" w:rsidRPr="00CC113E" w:rsidRDefault="00C776F7" w:rsidP="00C776F7">
      <w:pPr>
        <w:jc w:val="both"/>
      </w:pPr>
      <w:r w:rsidRPr="00CC113E">
        <w:t>б) теоретический и прикладной;</w:t>
      </w:r>
    </w:p>
    <w:p w:rsidR="00C776F7" w:rsidRPr="00CC113E" w:rsidRDefault="00C776F7" w:rsidP="00C776F7">
      <w:pPr>
        <w:jc w:val="both"/>
      </w:pPr>
      <w:r w:rsidRPr="00CC113E">
        <w:t>в) эмпирический и прикладной;</w:t>
      </w:r>
    </w:p>
    <w:p w:rsidR="00C776F7" w:rsidRPr="00CC113E" w:rsidRDefault="00C776F7" w:rsidP="00C776F7">
      <w:pPr>
        <w:jc w:val="both"/>
      </w:pPr>
      <w:r w:rsidRPr="00CC113E">
        <w:t>г) нормативный и институциональный.</w:t>
      </w:r>
    </w:p>
    <w:p w:rsidR="00C776F7" w:rsidRPr="00CC113E" w:rsidRDefault="00C776F7" w:rsidP="00C776F7">
      <w:pPr>
        <w:rPr>
          <w:b/>
        </w:rPr>
      </w:pPr>
    </w:p>
    <w:p w:rsidR="00C776F7" w:rsidRPr="00CC113E" w:rsidRDefault="00C776F7" w:rsidP="00C776F7">
      <w:pPr>
        <w:rPr>
          <w:b/>
          <w:bCs/>
        </w:rPr>
      </w:pPr>
      <w:r w:rsidRPr="00CC113E">
        <w:rPr>
          <w:b/>
        </w:rPr>
        <w:t>Тема 2. История политической мысли</w:t>
      </w:r>
    </w:p>
    <w:p w:rsidR="00C776F7" w:rsidRPr="00CC113E" w:rsidRDefault="00C776F7" w:rsidP="00C776F7">
      <w:pPr>
        <w:jc w:val="both"/>
      </w:pPr>
      <w:r w:rsidRPr="00CC113E">
        <w:t>К «правильным» формам государства Аристотель относил …</w:t>
      </w:r>
    </w:p>
    <w:p w:rsidR="00C776F7" w:rsidRPr="00CC113E" w:rsidRDefault="00C776F7" w:rsidP="00C776F7">
      <w:pPr>
        <w:jc w:val="both"/>
      </w:pPr>
      <w:r w:rsidRPr="00CC113E">
        <w:t>а) аристократию;</w:t>
      </w:r>
    </w:p>
    <w:p w:rsidR="00C776F7" w:rsidRPr="00CC113E" w:rsidRDefault="00C776F7" w:rsidP="00C776F7">
      <w:pPr>
        <w:jc w:val="both"/>
      </w:pPr>
      <w:r w:rsidRPr="00CC113E">
        <w:t>б) охлократию;</w:t>
      </w:r>
    </w:p>
    <w:p w:rsidR="00C776F7" w:rsidRPr="00CC113E" w:rsidRDefault="00C776F7" w:rsidP="00C776F7">
      <w:pPr>
        <w:jc w:val="both"/>
      </w:pPr>
      <w:r w:rsidRPr="00CC113E">
        <w:t>в) тиранию;</w:t>
      </w:r>
    </w:p>
    <w:p w:rsidR="00C776F7" w:rsidRPr="00CC113E" w:rsidRDefault="00C776F7" w:rsidP="00C776F7">
      <w:pPr>
        <w:jc w:val="both"/>
      </w:pPr>
      <w:r w:rsidRPr="00CC113E">
        <w:t>г) демократию.</w:t>
      </w:r>
    </w:p>
    <w:p w:rsidR="00C776F7" w:rsidRPr="00CC113E" w:rsidRDefault="00C776F7" w:rsidP="00C776F7"/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3. Политика и власть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Сложный механизм формирования и функционирования власти в обществе, совокупность социальных институтов, осуществляющих власть и регулирующих общественные отношения – это …</w:t>
      </w:r>
    </w:p>
    <w:p w:rsidR="00C776F7" w:rsidRPr="00CC113E" w:rsidRDefault="00C776F7" w:rsidP="00C776F7">
      <w:pPr>
        <w:jc w:val="both"/>
      </w:pPr>
      <w:r w:rsidRPr="00CC113E">
        <w:t>а) политический режим;</w:t>
      </w:r>
    </w:p>
    <w:p w:rsidR="00C776F7" w:rsidRPr="00CC113E" w:rsidRDefault="00C776F7" w:rsidP="00C776F7">
      <w:pPr>
        <w:jc w:val="both"/>
      </w:pPr>
      <w:r w:rsidRPr="00CC113E">
        <w:t>б) политическая система;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в) партийная система;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г) избирательная система.</w:t>
      </w:r>
    </w:p>
    <w:p w:rsidR="00C776F7" w:rsidRPr="00CC113E" w:rsidRDefault="00C776F7" w:rsidP="00C776F7"/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4. Политическая система общества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 xml:space="preserve">Конституционные монархии делятся </w:t>
      </w:r>
      <w:proofErr w:type="gramStart"/>
      <w:r w:rsidRPr="00CC113E">
        <w:t>на</w:t>
      </w:r>
      <w:proofErr w:type="gramEnd"/>
      <w:r w:rsidRPr="00CC113E">
        <w:t xml:space="preserve"> …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а) абсолютные и парламентские;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б) парламентарные и дуалистические;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в) дуалистические и унитарные;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г) унитарные и федеративные.</w:t>
      </w:r>
    </w:p>
    <w:p w:rsidR="00C776F7" w:rsidRPr="00CC113E" w:rsidRDefault="00C776F7" w:rsidP="00C776F7"/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5. Правовое государство и гражданское общество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Суверенитетом, монополией на легальное применение силы и исключительным правом на издание законов и норм, обязательных для всего населения, обладает …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а) государство;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б) политическая партия;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в) политическая элита;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г) ООН.</w:t>
      </w:r>
    </w:p>
    <w:p w:rsidR="00C776F7" w:rsidRPr="00CC113E" w:rsidRDefault="00C776F7" w:rsidP="00C776F7"/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6. Политическое лидерство и политические элиты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Добровольные ассоциации граждан, имеющие цель оказания влияния на институты власти – это …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а) политические партии;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б) парламентские фракции;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в) политические кланы;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г) заинтересованные группы (группы интересов).</w:t>
      </w:r>
    </w:p>
    <w:p w:rsidR="00C776F7" w:rsidRPr="00CC113E" w:rsidRDefault="00C776F7" w:rsidP="00C776F7">
      <w:pPr>
        <w:jc w:val="both"/>
      </w:pPr>
    </w:p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7. Политическая культура и политические идеологии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 xml:space="preserve">Американские политологи Г. </w:t>
      </w:r>
      <w:proofErr w:type="spellStart"/>
      <w:r w:rsidRPr="00CC113E">
        <w:t>Алмонд</w:t>
      </w:r>
      <w:proofErr w:type="spellEnd"/>
      <w:r w:rsidRPr="00CC113E">
        <w:t xml:space="preserve"> и С. Верба выделили три «чистых» типа политической культуры: …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а) патриархальную, подданническую и активистскую;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б) патриархальную, подданническую и анархистскую;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 xml:space="preserve">в) анархистскую, экстремистскую и </w:t>
      </w:r>
      <w:proofErr w:type="spellStart"/>
      <w:r w:rsidRPr="00CC113E">
        <w:t>этатистскую</w:t>
      </w:r>
      <w:proofErr w:type="spellEnd"/>
      <w:r w:rsidRPr="00CC113E">
        <w:t>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 xml:space="preserve">г) экстремистскую, </w:t>
      </w:r>
      <w:proofErr w:type="spellStart"/>
      <w:r w:rsidRPr="00CC113E">
        <w:t>этатистскую</w:t>
      </w:r>
      <w:proofErr w:type="spellEnd"/>
      <w:r w:rsidRPr="00CC113E">
        <w:t xml:space="preserve"> и патриархальную.</w:t>
      </w:r>
    </w:p>
    <w:p w:rsidR="00C776F7" w:rsidRPr="00CC113E" w:rsidRDefault="00C776F7" w:rsidP="00C776F7"/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8. Политический процесс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 xml:space="preserve">Неоконсерватизм сформировался в качестве своеобразного ответа </w:t>
      </w:r>
      <w:proofErr w:type="gramStart"/>
      <w:r w:rsidRPr="00CC113E">
        <w:t>на</w:t>
      </w:r>
      <w:proofErr w:type="gramEnd"/>
      <w:r w:rsidRPr="00CC113E">
        <w:t xml:space="preserve"> …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а) экономический кризис 1973-1974 гг.;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б) итоги Второй мировой войны;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lastRenderedPageBreak/>
        <w:t>в) распад мировой системы социализма;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г) наступление фашизма в Европе.</w:t>
      </w:r>
    </w:p>
    <w:p w:rsidR="00C776F7" w:rsidRPr="00CC113E" w:rsidRDefault="00C776F7" w:rsidP="00C776F7">
      <w:pPr>
        <w:rPr>
          <w:b/>
        </w:rPr>
      </w:pPr>
    </w:p>
    <w:p w:rsidR="00C776F7" w:rsidRPr="00CC113E" w:rsidRDefault="00C776F7" w:rsidP="00C776F7">
      <w:pPr>
        <w:rPr>
          <w:b/>
        </w:rPr>
      </w:pPr>
      <w:r w:rsidRPr="00CC113E">
        <w:rPr>
          <w:b/>
        </w:rPr>
        <w:t>Тема 9. Мировая политика и международные отношения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В современном мире государство как субъект международных отношений лишается своей монополии, – утверждают сторонники …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а) политического идеализма;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б) реализма;</w:t>
      </w:r>
    </w:p>
    <w:p w:rsidR="00C776F7" w:rsidRPr="00CC113E" w:rsidRDefault="00C776F7" w:rsidP="00C776F7">
      <w:pPr>
        <w:tabs>
          <w:tab w:val="left" w:pos="720"/>
        </w:tabs>
        <w:jc w:val="both"/>
      </w:pPr>
      <w:r w:rsidRPr="00CC113E">
        <w:t>в) неореализма;</w:t>
      </w:r>
    </w:p>
    <w:p w:rsidR="00C776F7" w:rsidRPr="00CC113E" w:rsidRDefault="00C776F7" w:rsidP="00C776F7">
      <w:pPr>
        <w:tabs>
          <w:tab w:val="left" w:pos="720"/>
        </w:tabs>
        <w:jc w:val="both"/>
        <w:rPr>
          <w:b/>
        </w:rPr>
      </w:pPr>
      <w:r w:rsidRPr="00CC113E">
        <w:t xml:space="preserve">г) </w:t>
      </w:r>
      <w:proofErr w:type="spellStart"/>
      <w:r w:rsidRPr="00CC113E">
        <w:t>транснационализма</w:t>
      </w:r>
      <w:proofErr w:type="spellEnd"/>
    </w:p>
    <w:p w:rsidR="00C776F7" w:rsidRPr="00CC113E" w:rsidRDefault="00C776F7" w:rsidP="00C776F7">
      <w:pPr>
        <w:jc w:val="both"/>
        <w:rPr>
          <w:b/>
        </w:rPr>
      </w:pPr>
    </w:p>
    <w:p w:rsidR="00C776F7" w:rsidRPr="00CC113E" w:rsidRDefault="00C776F7" w:rsidP="00C776F7">
      <w:pPr>
        <w:jc w:val="both"/>
        <w:rPr>
          <w:b/>
        </w:rPr>
      </w:pPr>
      <w:r w:rsidRPr="00CC113E">
        <w:rPr>
          <w:b/>
        </w:rPr>
        <w:t>Литература для подготовки к экзамену:</w:t>
      </w:r>
    </w:p>
    <w:p w:rsidR="00C776F7" w:rsidRPr="00CC113E" w:rsidRDefault="00C776F7" w:rsidP="00C776F7">
      <w:pPr>
        <w:jc w:val="both"/>
        <w:rPr>
          <w:i/>
        </w:rPr>
      </w:pPr>
    </w:p>
    <w:p w:rsidR="00C776F7" w:rsidRPr="00CC113E" w:rsidRDefault="00C776F7" w:rsidP="00C776F7">
      <w:pPr>
        <w:pStyle w:val="2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C113E">
        <w:rPr>
          <w:sz w:val="24"/>
          <w:szCs w:val="24"/>
        </w:rPr>
        <w:t>а) основная литература</w:t>
      </w:r>
    </w:p>
    <w:p w:rsidR="00C776F7" w:rsidRPr="00CC113E" w:rsidRDefault="00C776F7" w:rsidP="00C776F7">
      <w:pPr>
        <w:numPr>
          <w:ilvl w:val="0"/>
          <w:numId w:val="2"/>
        </w:numPr>
        <w:tabs>
          <w:tab w:val="left" w:pos="3105"/>
        </w:tabs>
        <w:ind w:left="0" w:firstLine="0"/>
        <w:jc w:val="both"/>
      </w:pPr>
      <w:r w:rsidRPr="00CC113E">
        <w:t xml:space="preserve">Гаджиев К.С. Политология. Базовый курс: Учебник. - М.: </w:t>
      </w:r>
      <w:proofErr w:type="spellStart"/>
      <w:r w:rsidRPr="00CC113E">
        <w:t>Юрайт</w:t>
      </w:r>
      <w:proofErr w:type="spellEnd"/>
      <w:r w:rsidRPr="00CC113E">
        <w:t>, 2013.</w:t>
      </w:r>
    </w:p>
    <w:p w:rsidR="00C776F7" w:rsidRPr="00CC113E" w:rsidRDefault="00C776F7" w:rsidP="00C776F7">
      <w:pPr>
        <w:numPr>
          <w:ilvl w:val="0"/>
          <w:numId w:val="2"/>
        </w:numPr>
        <w:ind w:left="0" w:firstLine="0"/>
      </w:pPr>
      <w:proofErr w:type="spellStart"/>
      <w:r w:rsidRPr="00CC113E">
        <w:t>Хейвуд</w:t>
      </w:r>
      <w:proofErr w:type="spellEnd"/>
      <w:r w:rsidRPr="00CC113E">
        <w:t xml:space="preserve">, Э. Политология [Электронный ресурс]: учебник для студентов вузов / Э. </w:t>
      </w:r>
      <w:proofErr w:type="spellStart"/>
      <w:r w:rsidRPr="00CC113E">
        <w:t>Хейвуд</w:t>
      </w:r>
      <w:proofErr w:type="spellEnd"/>
      <w:r w:rsidRPr="00CC113E">
        <w:t xml:space="preserve">; пер. с англ. под ред. Г. Г. </w:t>
      </w:r>
      <w:proofErr w:type="spellStart"/>
      <w:r w:rsidRPr="00CC113E">
        <w:t>Водолазова</w:t>
      </w:r>
      <w:proofErr w:type="spellEnd"/>
      <w:r w:rsidRPr="00CC113E">
        <w:t>, В. Ю. Бельского. - М.: ЮНИТИ-ДАНА, 2012. - 544 с. - (Серия "Зарубежный учебник"). - ISBN 0-333-97131-0 (англ.), ISBN 5-238-00814-7 (русск.)</w:t>
      </w:r>
      <w:r>
        <w:t xml:space="preserve"> </w:t>
      </w:r>
      <w:r>
        <w:rPr>
          <w:lang w:val="en-US"/>
        </w:rPr>
        <w:t>[</w:t>
      </w:r>
      <w:r>
        <w:t xml:space="preserve">ЭБС </w:t>
      </w:r>
      <w:r>
        <w:rPr>
          <w:lang w:val="en-US"/>
        </w:rPr>
        <w:t>Znanium.com]</w:t>
      </w:r>
    </w:p>
    <w:p w:rsidR="00C776F7" w:rsidRPr="00CC113E" w:rsidRDefault="00C776F7" w:rsidP="00C776F7">
      <w:pPr>
        <w:numPr>
          <w:ilvl w:val="0"/>
          <w:numId w:val="2"/>
        </w:numPr>
        <w:ind w:left="0" w:firstLine="0"/>
      </w:pPr>
      <w:r w:rsidRPr="00CC113E">
        <w:t>Валовая</w:t>
      </w:r>
      <w:r>
        <w:t xml:space="preserve"> </w:t>
      </w:r>
      <w:r w:rsidRPr="00CC113E">
        <w:t>М.</w:t>
      </w:r>
      <w:r>
        <w:t xml:space="preserve"> </w:t>
      </w:r>
      <w:r w:rsidRPr="00CC113E">
        <w:t>Д. Политология: Учебник / М.Д. Валовая. - 2-e изд. - М.: Магистр: ИНФРА-М, 2011. - 336 с.: ISBN 978-5-9776-0147-4</w:t>
      </w:r>
      <w:r>
        <w:t xml:space="preserve"> </w:t>
      </w:r>
      <w:r w:rsidRPr="00F87463">
        <w:t>[</w:t>
      </w:r>
      <w:r>
        <w:t xml:space="preserve">ЭБС </w:t>
      </w:r>
      <w:proofErr w:type="spellStart"/>
      <w:r>
        <w:rPr>
          <w:lang w:val="en-US"/>
        </w:rPr>
        <w:t>Znanium</w:t>
      </w:r>
      <w:proofErr w:type="spellEnd"/>
      <w:r w:rsidRPr="00F87463">
        <w:t>.</w:t>
      </w:r>
      <w:r>
        <w:rPr>
          <w:lang w:val="en-US"/>
        </w:rPr>
        <w:t>com</w:t>
      </w:r>
      <w:r w:rsidRPr="00F87463">
        <w:t>]</w:t>
      </w:r>
    </w:p>
    <w:p w:rsidR="00C776F7" w:rsidRPr="00CC113E" w:rsidRDefault="00C776F7" w:rsidP="00C776F7">
      <w:pPr>
        <w:numPr>
          <w:ilvl w:val="0"/>
          <w:numId w:val="2"/>
        </w:numPr>
        <w:ind w:left="0" w:firstLine="0"/>
      </w:pPr>
      <w:r w:rsidRPr="00CC113E">
        <w:t>Гаджиев</w:t>
      </w:r>
      <w:r>
        <w:t xml:space="preserve"> </w:t>
      </w:r>
      <w:r w:rsidRPr="00CC113E">
        <w:t>К.</w:t>
      </w:r>
      <w:r>
        <w:t xml:space="preserve"> </w:t>
      </w:r>
      <w:r w:rsidRPr="00CC113E">
        <w:t xml:space="preserve">С. Политология: Учебник / К.С. Гаджиев, Э.Н. </w:t>
      </w:r>
      <w:proofErr w:type="spellStart"/>
      <w:r w:rsidRPr="00CC113E">
        <w:t>Примова</w:t>
      </w:r>
      <w:proofErr w:type="spellEnd"/>
      <w:r w:rsidRPr="00CC113E">
        <w:t>. - М.: ИНФРА-М, 2012. - 384 с.: - (Высшее образование). ISBN 978-5-16-004642-6</w:t>
      </w:r>
      <w:r>
        <w:t xml:space="preserve"> </w:t>
      </w:r>
      <w:r>
        <w:rPr>
          <w:lang w:val="en-US"/>
        </w:rPr>
        <w:t>[</w:t>
      </w:r>
      <w:r>
        <w:t xml:space="preserve">ЭБС </w:t>
      </w:r>
      <w:r>
        <w:rPr>
          <w:lang w:val="en-US"/>
        </w:rPr>
        <w:t>Znanium.com]</w:t>
      </w:r>
    </w:p>
    <w:p w:rsidR="00C776F7" w:rsidRPr="00CC113E" w:rsidRDefault="00C776F7" w:rsidP="00C776F7">
      <w:pPr>
        <w:numPr>
          <w:ilvl w:val="0"/>
          <w:numId w:val="2"/>
        </w:numPr>
        <w:ind w:left="0" w:firstLine="0"/>
      </w:pPr>
      <w:r w:rsidRPr="00CC113E">
        <w:t>Тинт</w:t>
      </w:r>
      <w:r>
        <w:t xml:space="preserve"> </w:t>
      </w:r>
      <w:r w:rsidRPr="00CC113E">
        <w:t>Ю.</w:t>
      </w:r>
      <w:r>
        <w:t xml:space="preserve"> </w:t>
      </w:r>
      <w:r w:rsidRPr="00CC113E">
        <w:t>С. Политология: Учеб</w:t>
      </w:r>
      <w:proofErr w:type="gramStart"/>
      <w:r w:rsidRPr="00CC113E">
        <w:t>.</w:t>
      </w:r>
      <w:proofErr w:type="gramEnd"/>
      <w:r w:rsidRPr="00CC113E">
        <w:t xml:space="preserve"> </w:t>
      </w:r>
      <w:proofErr w:type="gramStart"/>
      <w:r w:rsidRPr="00CC113E">
        <w:t>п</w:t>
      </w:r>
      <w:proofErr w:type="gramEnd"/>
      <w:r w:rsidRPr="00CC113E">
        <w:t>особие / Ю.С. Тинт. - М.: РИОР: ИНФРА-М, 2011. - 79 с. (обложка, карм</w:t>
      </w:r>
      <w:proofErr w:type="gramStart"/>
      <w:r w:rsidRPr="00CC113E">
        <w:t>.</w:t>
      </w:r>
      <w:proofErr w:type="gramEnd"/>
      <w:r w:rsidRPr="00CC113E">
        <w:t xml:space="preserve"> </w:t>
      </w:r>
      <w:proofErr w:type="gramStart"/>
      <w:r w:rsidRPr="00CC113E">
        <w:t>ф</w:t>
      </w:r>
      <w:proofErr w:type="gramEnd"/>
      <w:r w:rsidRPr="00CC113E">
        <w:t>ормат) ISBN 978-5-369-00675-7</w:t>
      </w:r>
      <w:r>
        <w:t xml:space="preserve"> </w:t>
      </w:r>
      <w:r w:rsidRPr="00F87463">
        <w:t>[</w:t>
      </w:r>
      <w:r>
        <w:t xml:space="preserve">ЭБС </w:t>
      </w:r>
      <w:proofErr w:type="spellStart"/>
      <w:r>
        <w:rPr>
          <w:lang w:val="en-US"/>
        </w:rPr>
        <w:t>Znanium</w:t>
      </w:r>
      <w:proofErr w:type="spellEnd"/>
      <w:r w:rsidRPr="00F87463">
        <w:t>.</w:t>
      </w:r>
      <w:r>
        <w:rPr>
          <w:lang w:val="en-US"/>
        </w:rPr>
        <w:t>com</w:t>
      </w:r>
      <w:r w:rsidRPr="00F87463">
        <w:t>]</w:t>
      </w:r>
    </w:p>
    <w:p w:rsidR="00C776F7" w:rsidRPr="00CC113E" w:rsidRDefault="00C776F7" w:rsidP="00C776F7">
      <w:pPr>
        <w:jc w:val="both"/>
      </w:pPr>
    </w:p>
    <w:p w:rsidR="00C776F7" w:rsidRPr="00CC113E" w:rsidRDefault="00C776F7" w:rsidP="00C776F7">
      <w:pPr>
        <w:jc w:val="both"/>
        <w:rPr>
          <w:b/>
        </w:rPr>
      </w:pPr>
      <w:r w:rsidRPr="00CC113E">
        <w:rPr>
          <w:b/>
        </w:rPr>
        <w:t>б)</w:t>
      </w:r>
      <w:r>
        <w:rPr>
          <w:b/>
        </w:rPr>
        <w:t xml:space="preserve"> </w:t>
      </w:r>
      <w:r w:rsidRPr="00CC113E">
        <w:rPr>
          <w:b/>
        </w:rPr>
        <w:t>дополнительная литература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Оришев</w:t>
      </w:r>
      <w:proofErr w:type="spellEnd"/>
      <w:r>
        <w:t xml:space="preserve"> </w:t>
      </w:r>
      <w:r w:rsidRPr="00CC113E">
        <w:t>А.</w:t>
      </w:r>
      <w:r>
        <w:t xml:space="preserve"> </w:t>
      </w:r>
      <w:r w:rsidRPr="00CC113E">
        <w:t xml:space="preserve">Б. Политология: Учебник / А.Б. </w:t>
      </w:r>
      <w:proofErr w:type="spellStart"/>
      <w:r w:rsidRPr="00CC113E">
        <w:t>Оришев</w:t>
      </w:r>
      <w:proofErr w:type="spellEnd"/>
      <w:r w:rsidRPr="00CC113E">
        <w:t>. - М.: ИЦ РИОР: НИЦ Инфра-М, 2012. - 288 с. - (Высшее образование). ISBN 978-5-369-00981-9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Грязнова</w:t>
      </w:r>
      <w:r>
        <w:t xml:space="preserve"> </w:t>
      </w:r>
      <w:r w:rsidRPr="00CC113E">
        <w:t>А.</w:t>
      </w:r>
      <w:r>
        <w:t xml:space="preserve"> </w:t>
      </w:r>
      <w:r w:rsidRPr="00CC113E">
        <w:t xml:space="preserve">Г. Политология: Учебник / А.Г. Грязнова, Е.А. </w:t>
      </w:r>
      <w:proofErr w:type="spellStart"/>
      <w:r w:rsidRPr="00CC113E">
        <w:t>Звонова</w:t>
      </w:r>
      <w:proofErr w:type="spellEnd"/>
      <w:r w:rsidRPr="00CC113E">
        <w:t xml:space="preserve"> и др.; Финансовая Академия при Правительстве РФ. - 3-e изд., </w:t>
      </w:r>
      <w:proofErr w:type="spellStart"/>
      <w:r w:rsidRPr="00CC113E">
        <w:t>перераб</w:t>
      </w:r>
      <w:proofErr w:type="spellEnd"/>
      <w:r w:rsidRPr="00CC113E">
        <w:t>. и доп. - М.: НИЦ Инфра-М, 2012. - 396 с.: 60x90 1/16. - (Высшее образование). ISBN 978-5-16-003066-1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Мухаев</w:t>
      </w:r>
      <w:proofErr w:type="spellEnd"/>
      <w:r>
        <w:t xml:space="preserve"> </w:t>
      </w:r>
      <w:r w:rsidRPr="00CC113E">
        <w:t>Р.</w:t>
      </w:r>
      <w:r>
        <w:t xml:space="preserve"> </w:t>
      </w:r>
      <w:r w:rsidRPr="00CC113E">
        <w:t xml:space="preserve">Т. </w:t>
      </w:r>
      <w:proofErr w:type="spellStart"/>
      <w:r w:rsidRPr="00CC113E">
        <w:t>Мухаев</w:t>
      </w:r>
      <w:proofErr w:type="spellEnd"/>
      <w:r w:rsidRPr="00CC113E">
        <w:t>, Р. Т. Политология [Электронный ресурс]: учеб</w:t>
      </w:r>
      <w:proofErr w:type="gramStart"/>
      <w:r w:rsidRPr="00CC113E">
        <w:t>.</w:t>
      </w:r>
      <w:proofErr w:type="gramEnd"/>
      <w:r w:rsidRPr="00CC113E">
        <w:t xml:space="preserve"> </w:t>
      </w:r>
      <w:proofErr w:type="gramStart"/>
      <w:r w:rsidRPr="00CC113E">
        <w:t>д</w:t>
      </w:r>
      <w:proofErr w:type="gramEnd"/>
      <w:r w:rsidRPr="00CC113E">
        <w:t xml:space="preserve">ля студентов вузов / Р. Т. </w:t>
      </w:r>
      <w:proofErr w:type="spellStart"/>
      <w:r w:rsidRPr="00CC113E">
        <w:t>Мухаев</w:t>
      </w:r>
      <w:proofErr w:type="spellEnd"/>
      <w:r w:rsidRPr="00CC113E">
        <w:t xml:space="preserve">. - 3-е изд., </w:t>
      </w:r>
      <w:proofErr w:type="spellStart"/>
      <w:r w:rsidRPr="00CC113E">
        <w:t>перераб</w:t>
      </w:r>
      <w:proofErr w:type="spellEnd"/>
      <w:r w:rsidRPr="00CC113E">
        <w:t>. и доп. - М.: ЮНИТИ-ДАНА, 2012. - 495 с. - ISBN 978-5-238-01177-6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Лавриненко</w:t>
      </w:r>
      <w:r>
        <w:t xml:space="preserve"> </w:t>
      </w:r>
      <w:r w:rsidRPr="00CC113E">
        <w:t>В.</w:t>
      </w:r>
      <w:r>
        <w:t xml:space="preserve"> </w:t>
      </w:r>
      <w:r w:rsidRPr="00CC113E">
        <w:t xml:space="preserve">Н. Политология [Электронный ресурс]: учебник для студентов вузов / Под ред. В. Н. Лавриненко. - 3-е изд., </w:t>
      </w:r>
      <w:proofErr w:type="spellStart"/>
      <w:r w:rsidRPr="00CC113E">
        <w:t>перераб</w:t>
      </w:r>
      <w:proofErr w:type="spellEnd"/>
      <w:r w:rsidRPr="00CC113E">
        <w:t>. и доп. - М.: ЮНИТИ-ДАНА, 2012. - 591 с. - (Серия «Золотой фонд российских учебников»). - ISBN 978-5-238-00978-0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Батурин</w:t>
      </w:r>
      <w:r>
        <w:t xml:space="preserve"> </w:t>
      </w:r>
      <w:r w:rsidRPr="00CC113E">
        <w:t>В.</w:t>
      </w:r>
      <w:r>
        <w:t xml:space="preserve"> </w:t>
      </w:r>
      <w:r w:rsidRPr="00CC113E">
        <w:t xml:space="preserve">К. Политология [Электронный ресурс]: учебник для студентов вузов / под ред. В. К. Батурина. - 4-е изд., </w:t>
      </w:r>
      <w:proofErr w:type="spellStart"/>
      <w:r w:rsidRPr="00CC113E">
        <w:t>перераб</w:t>
      </w:r>
      <w:proofErr w:type="spellEnd"/>
      <w:r w:rsidRPr="00CC113E">
        <w:t>. и доп. - М.: ЮНИТИ-ДАНА, 2012. - 567 с. - (Серия «Золотой фонд российских учебников»). - ISBN 978-5-238-02216-1.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Бельский</w:t>
      </w:r>
      <w:r>
        <w:t xml:space="preserve"> </w:t>
      </w:r>
      <w:r w:rsidRPr="00CC113E">
        <w:t>В.</w:t>
      </w:r>
      <w:r>
        <w:t xml:space="preserve"> </w:t>
      </w:r>
      <w:r w:rsidRPr="00CC113E">
        <w:t xml:space="preserve">Ю. Политология [Электронный ресурс]: учебник для студентов вузов / [В. Ю. Бельский и др.]; под </w:t>
      </w:r>
      <w:proofErr w:type="spellStart"/>
      <w:r w:rsidRPr="00CC113E">
        <w:t>ред.В</w:t>
      </w:r>
      <w:proofErr w:type="spellEnd"/>
      <w:r w:rsidRPr="00CC113E">
        <w:t xml:space="preserve">. Ю. Бельского, А. И. </w:t>
      </w:r>
      <w:proofErr w:type="spellStart"/>
      <w:r w:rsidRPr="00CC113E">
        <w:t>Сацуты</w:t>
      </w:r>
      <w:proofErr w:type="spellEnd"/>
      <w:r w:rsidRPr="00CC113E">
        <w:t>. - М.: ЮНИТИ-ДАНА, 2012. - 399 с. - (Серия «</w:t>
      </w:r>
      <w:proofErr w:type="spellStart"/>
      <w:r w:rsidRPr="00CC113E">
        <w:t>Cogito</w:t>
      </w:r>
      <w:proofErr w:type="spellEnd"/>
      <w:r w:rsidRPr="00CC113E">
        <w:t xml:space="preserve"> </w:t>
      </w:r>
      <w:proofErr w:type="spellStart"/>
      <w:r w:rsidRPr="00CC113E">
        <w:t>ergo</w:t>
      </w:r>
      <w:proofErr w:type="spellEnd"/>
      <w:r w:rsidRPr="00CC113E">
        <w:t xml:space="preserve"> </w:t>
      </w:r>
      <w:proofErr w:type="spellStart"/>
      <w:r w:rsidRPr="00CC113E">
        <w:t>sum</w:t>
      </w:r>
      <w:proofErr w:type="spellEnd"/>
      <w:r w:rsidRPr="00CC113E">
        <w:t>»). - ISBN 978-5-238-01661-0.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Зеленков, М. Ю. Политология [Электронный ресурс]</w:t>
      </w:r>
      <w:proofErr w:type="gramStart"/>
      <w:r w:rsidRPr="00CC113E">
        <w:t xml:space="preserve"> :</w:t>
      </w:r>
      <w:proofErr w:type="gramEnd"/>
      <w:r w:rsidRPr="00CC113E">
        <w:t xml:space="preserve"> Учебник / М. Ю. Зеленков. - М.</w:t>
      </w:r>
      <w:proofErr w:type="gramStart"/>
      <w:r w:rsidRPr="00CC113E">
        <w:t xml:space="preserve"> :</w:t>
      </w:r>
      <w:proofErr w:type="gramEnd"/>
      <w:r w:rsidRPr="00CC113E">
        <w:t xml:space="preserve"> Издательско-торговая корпорация «Дашков и К°», 2013. - 340 с. - ISBN 978-5-394-01917-3.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Муштук</w:t>
      </w:r>
      <w:proofErr w:type="spellEnd"/>
      <w:r w:rsidRPr="00CC113E">
        <w:t>, О. З. Политология [Электронный ресурс]</w:t>
      </w:r>
      <w:proofErr w:type="gramStart"/>
      <w:r w:rsidRPr="00CC113E">
        <w:t xml:space="preserve"> :</w:t>
      </w:r>
      <w:proofErr w:type="gramEnd"/>
      <w:r w:rsidRPr="00CC113E">
        <w:t xml:space="preserve"> учебник / О. З. </w:t>
      </w:r>
      <w:proofErr w:type="spellStart"/>
      <w:r w:rsidRPr="00CC113E">
        <w:t>Муштук</w:t>
      </w:r>
      <w:proofErr w:type="spellEnd"/>
      <w:r w:rsidRPr="00CC113E">
        <w:t xml:space="preserve">. - 2-е изд., </w:t>
      </w:r>
      <w:proofErr w:type="spellStart"/>
      <w:r w:rsidRPr="00CC113E">
        <w:t>перераб</w:t>
      </w:r>
      <w:proofErr w:type="spellEnd"/>
      <w:r w:rsidRPr="00CC113E">
        <w:t>. и доп. - М.: Московская финансово-промышленная академия, 2011.- (Университетская серия). - ISBN 978-5-902597-21-6.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lastRenderedPageBreak/>
        <w:t xml:space="preserve">История политических учений: Учебное пособие / А.И. Демидов, А.Ф. </w:t>
      </w:r>
      <w:proofErr w:type="spellStart"/>
      <w:r w:rsidRPr="00CC113E">
        <w:t>Бичехвост</w:t>
      </w:r>
      <w:proofErr w:type="spellEnd"/>
      <w:r w:rsidRPr="00CC113E">
        <w:t>, Т.А. Алексеева; Отв. ред. А.И. Демидов. - М.: Норма: НИЦ Инфра-М, 2013. - 432 с. ISBN 978-5-91768-342-3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Витрук</w:t>
      </w:r>
      <w:proofErr w:type="spellEnd"/>
      <w:r>
        <w:t xml:space="preserve"> </w:t>
      </w:r>
      <w:r w:rsidRPr="00CC113E">
        <w:t>Н.</w:t>
      </w:r>
      <w:r>
        <w:t xml:space="preserve"> </w:t>
      </w:r>
      <w:r w:rsidRPr="00CC113E">
        <w:t xml:space="preserve">В. Право, демократия и личность в конституционном измерении: (история, доктрина и практика): Избранные труды (1991-2012 гг.) / Н.В. </w:t>
      </w:r>
      <w:proofErr w:type="spellStart"/>
      <w:r w:rsidRPr="00CC113E">
        <w:t>Витрук</w:t>
      </w:r>
      <w:proofErr w:type="spellEnd"/>
      <w:r w:rsidRPr="00CC113E">
        <w:t>. - М.: Норма, 2012. - 688 с. ISBN 978-5-91768-345-4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Мухаев</w:t>
      </w:r>
      <w:proofErr w:type="spellEnd"/>
      <w:r w:rsidRPr="00CC113E">
        <w:t>, Р. Т. Геополитика [Электронный ресурс]</w:t>
      </w:r>
      <w:proofErr w:type="gramStart"/>
      <w:r w:rsidRPr="00CC113E">
        <w:t xml:space="preserve"> :</w:t>
      </w:r>
      <w:proofErr w:type="gramEnd"/>
      <w:r w:rsidRPr="00CC113E">
        <w:t xml:space="preserve"> учебник для студентов вузов, обучающихся по специальностям «Государственное и муниципальное управление» (080504), «Регионоведение» (080201), «Политология » (030201), «Международные отношения» (030701) / Р. Т. </w:t>
      </w:r>
      <w:proofErr w:type="spellStart"/>
      <w:r w:rsidRPr="00CC113E">
        <w:t>Мухаев</w:t>
      </w:r>
      <w:proofErr w:type="spellEnd"/>
      <w:r w:rsidRPr="00CC113E">
        <w:t>. - М.</w:t>
      </w:r>
      <w:proofErr w:type="gramStart"/>
      <w:r w:rsidRPr="00CC113E">
        <w:t xml:space="preserve"> :</w:t>
      </w:r>
      <w:proofErr w:type="gramEnd"/>
      <w:r w:rsidRPr="00CC113E">
        <w:t xml:space="preserve"> ЮНИТИ-ДАНА, 2012. - 623 с. - (Серия «Государственное и муниципальное управление»). - ISBN 978-5-238-01297-1.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Тарасов</w:t>
      </w:r>
      <w:r>
        <w:t xml:space="preserve"> </w:t>
      </w:r>
      <w:r w:rsidRPr="00CC113E">
        <w:t>К.</w:t>
      </w:r>
      <w:r>
        <w:t xml:space="preserve"> </w:t>
      </w:r>
      <w:r w:rsidRPr="00CC113E">
        <w:t>Н. Российский консерватизм и народное представительство (проблема создания в России институтов народ</w:t>
      </w:r>
      <w:proofErr w:type="gramStart"/>
      <w:r w:rsidRPr="00CC113E">
        <w:t>.</w:t>
      </w:r>
      <w:proofErr w:type="gramEnd"/>
      <w:r w:rsidRPr="00CC113E">
        <w:t xml:space="preserve"> </w:t>
      </w:r>
      <w:proofErr w:type="gramStart"/>
      <w:r w:rsidRPr="00CC113E">
        <w:t>п</w:t>
      </w:r>
      <w:proofErr w:type="gramEnd"/>
      <w:r w:rsidRPr="00CC113E">
        <w:t xml:space="preserve">редставит...: </w:t>
      </w:r>
      <w:proofErr w:type="spellStart"/>
      <w:r w:rsidRPr="00CC113E">
        <w:t>Моногр</w:t>
      </w:r>
      <w:proofErr w:type="spellEnd"/>
      <w:r w:rsidRPr="00CC113E">
        <w:t>./ К.Н. Тарасов. - М.: ИНФРА-М, 2014. - 124 с. - (Науч. мысль; Политология). ISBN 978-5-16-010024-1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Габричидзе</w:t>
      </w:r>
      <w:proofErr w:type="spellEnd"/>
      <w:r w:rsidRPr="00CC113E">
        <w:t>, Б.Н. Система органов государственной власти России [Электронный ресурс] : учеб</w:t>
      </w:r>
      <w:proofErr w:type="gramStart"/>
      <w:r w:rsidRPr="00CC113E">
        <w:t>.</w:t>
      </w:r>
      <w:proofErr w:type="gramEnd"/>
      <w:r w:rsidRPr="00CC113E">
        <w:t xml:space="preserve"> </w:t>
      </w:r>
      <w:proofErr w:type="gramStart"/>
      <w:r w:rsidRPr="00CC113E">
        <w:t>п</w:t>
      </w:r>
      <w:proofErr w:type="gramEnd"/>
      <w:r w:rsidRPr="00CC113E">
        <w:t xml:space="preserve">особие для студентов вузов, обучающихся по специальностям «Юриспруденция», «Политология», «Государственное и муниципальное управление» / [Б.Н. </w:t>
      </w:r>
      <w:proofErr w:type="spellStart"/>
      <w:r w:rsidRPr="00CC113E">
        <w:t>Габричидзе</w:t>
      </w:r>
      <w:proofErr w:type="spellEnd"/>
      <w:r w:rsidRPr="00CC113E">
        <w:t xml:space="preserve"> и др.]. - 3-е изд., </w:t>
      </w:r>
      <w:proofErr w:type="spellStart"/>
      <w:r w:rsidRPr="00CC113E">
        <w:t>перераб</w:t>
      </w:r>
      <w:proofErr w:type="spellEnd"/>
      <w:r w:rsidRPr="00CC113E">
        <w:t>. и доп. — М.: ЮНИТИ-ДАНА, 2013. - 479 с. - (Серия «</w:t>
      </w:r>
      <w:proofErr w:type="spellStart"/>
      <w:r w:rsidRPr="00CC113E">
        <w:t>Magister</w:t>
      </w:r>
      <w:proofErr w:type="spellEnd"/>
      <w:r w:rsidRPr="00CC113E">
        <w:t>»). - ISBN 978-5-238-02419-6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proofErr w:type="spellStart"/>
      <w:r w:rsidRPr="00CC113E">
        <w:t>Дробышевский</w:t>
      </w:r>
      <w:proofErr w:type="spellEnd"/>
      <w:r>
        <w:t xml:space="preserve"> </w:t>
      </w:r>
      <w:r w:rsidRPr="00CC113E">
        <w:t>С.</w:t>
      </w:r>
      <w:r>
        <w:t xml:space="preserve"> </w:t>
      </w:r>
      <w:r w:rsidRPr="00CC113E">
        <w:t xml:space="preserve">А. Из классических учений о политике и праве XX века: актуальные идеи Г. Еллинека и Д. </w:t>
      </w:r>
      <w:proofErr w:type="spellStart"/>
      <w:r w:rsidRPr="00CC113E">
        <w:t>Истона</w:t>
      </w:r>
      <w:proofErr w:type="spellEnd"/>
      <w:r w:rsidRPr="00CC113E">
        <w:t xml:space="preserve">: Монография / С.А. </w:t>
      </w:r>
      <w:proofErr w:type="spellStart"/>
      <w:r w:rsidRPr="00CC113E">
        <w:t>Дробышевский</w:t>
      </w:r>
      <w:proofErr w:type="spellEnd"/>
      <w:r w:rsidRPr="00CC113E">
        <w:t>. - М.: Норма: НИЦ ИНФРА-М, 2014. - 112 с. ISBN 978-5-91768-436-9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Зотов</w:t>
      </w:r>
      <w:r>
        <w:t xml:space="preserve"> </w:t>
      </w:r>
      <w:r w:rsidRPr="00CC113E">
        <w:t>В.</w:t>
      </w:r>
      <w:r>
        <w:t xml:space="preserve"> </w:t>
      </w:r>
      <w:r w:rsidRPr="00CC113E">
        <w:t xml:space="preserve">Д. История политических учений: Учебник / В.Д. Зотов, Л.В. Зотова; Российский университет дружбы народов. - 2-e изд., </w:t>
      </w:r>
      <w:proofErr w:type="spellStart"/>
      <w:r w:rsidRPr="00CC113E">
        <w:t>перераб</w:t>
      </w:r>
      <w:proofErr w:type="spellEnd"/>
      <w:r w:rsidRPr="00CC113E">
        <w:t>. и доп. - М.: Норма: ИНФРА-М, 2010. - 656 с.: 60x90 1/16. (переплет) ISBN 978-5-91768-071-2</w:t>
      </w:r>
    </w:p>
    <w:p w:rsidR="00C776F7" w:rsidRPr="00CC113E" w:rsidRDefault="00C776F7" w:rsidP="00C776F7">
      <w:pPr>
        <w:numPr>
          <w:ilvl w:val="0"/>
          <w:numId w:val="3"/>
        </w:numPr>
        <w:ind w:left="0" w:firstLine="0"/>
      </w:pPr>
      <w:r w:rsidRPr="00CC113E">
        <w:t>Права человека: энциклопедический словарь</w:t>
      </w:r>
      <w:proofErr w:type="gramStart"/>
      <w:r w:rsidRPr="00CC113E">
        <w:t xml:space="preserve"> / О</w:t>
      </w:r>
      <w:proofErr w:type="gramEnd"/>
      <w:r w:rsidRPr="00CC113E">
        <w:t>тв. ред. С.С. Алексеев. - М.: Норма, 2009. - 656 с. ISBN 978-5-91768-047-7</w:t>
      </w:r>
    </w:p>
    <w:bookmarkEnd w:id="0"/>
    <w:p w:rsidR="00503FB3" w:rsidRDefault="00C776F7" w:rsidP="00C776F7">
      <w:r w:rsidRPr="00CC113E"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C744A63"/>
    <w:multiLevelType w:val="hybridMultilevel"/>
    <w:tmpl w:val="00FAC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533D6E"/>
    <w:multiLevelType w:val="hybridMultilevel"/>
    <w:tmpl w:val="783ACBEA"/>
    <w:lvl w:ilvl="0" w:tplc="533A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501E4"/>
    <w:multiLevelType w:val="hybridMultilevel"/>
    <w:tmpl w:val="5A387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F7"/>
    <w:rsid w:val="003C3CF8"/>
    <w:rsid w:val="00503FB3"/>
    <w:rsid w:val="00C776F7"/>
    <w:rsid w:val="00E00C87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776F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776F7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C776F7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6F7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776F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776F7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C776F7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6F7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2016-01-29T08:39:00Z</dcterms:created>
  <dcterms:modified xsi:type="dcterms:W3CDTF">2016-01-29T10:49:00Z</dcterms:modified>
</cp:coreProperties>
</file>