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46" w:rsidRPr="00B07F46" w:rsidRDefault="00B07F46" w:rsidP="00B07F46">
      <w:pPr>
        <w:rPr>
          <w:b/>
          <w:sz w:val="36"/>
          <w:szCs w:val="36"/>
        </w:rPr>
      </w:pPr>
      <w:bookmarkStart w:id="0" w:name="_GoBack"/>
      <w:bookmarkEnd w:id="0"/>
    </w:p>
    <w:p w:rsidR="00B07F46" w:rsidRPr="00B07F46" w:rsidRDefault="00B07F46" w:rsidP="00B07F46">
      <w:pPr>
        <w:rPr>
          <w:b/>
          <w:sz w:val="36"/>
          <w:szCs w:val="36"/>
        </w:rPr>
      </w:pPr>
      <w:r w:rsidRPr="00B07F46">
        <w:rPr>
          <w:b/>
          <w:sz w:val="36"/>
          <w:szCs w:val="36"/>
        </w:rPr>
        <w:t>Физика</w:t>
      </w:r>
    </w:p>
    <w:p w:rsidR="00B07F46" w:rsidRDefault="00B07F46" w:rsidP="00B07F46">
      <w:pPr>
        <w:rPr>
          <w:b/>
        </w:rPr>
      </w:pPr>
    </w:p>
    <w:p w:rsidR="00B07F46" w:rsidRPr="008209E0" w:rsidRDefault="00B07F46" w:rsidP="00B07F46">
      <w:pPr>
        <w:rPr>
          <w:b/>
        </w:rPr>
      </w:pPr>
      <w:r w:rsidRPr="008209E0">
        <w:rPr>
          <w:b/>
        </w:rPr>
        <w:t>2.1. Материалы для подготовки к промежуточной аттестации</w:t>
      </w:r>
    </w:p>
    <w:p w:rsidR="00B07F46" w:rsidRDefault="00B07F46" w:rsidP="00B07F46">
      <w:pPr>
        <w:jc w:val="both"/>
      </w:pPr>
    </w:p>
    <w:p w:rsidR="00B07F46" w:rsidRDefault="00B07F46" w:rsidP="00B07F46">
      <w:pPr>
        <w:jc w:val="both"/>
        <w:rPr>
          <w:b/>
        </w:rPr>
      </w:pPr>
      <w:r w:rsidRPr="00511EB4">
        <w:rPr>
          <w:b/>
        </w:rPr>
        <w:t xml:space="preserve">Вопросы к </w:t>
      </w:r>
      <w:r>
        <w:rPr>
          <w:b/>
        </w:rPr>
        <w:t>экзамену</w:t>
      </w:r>
    </w:p>
    <w:p w:rsidR="00B07F46" w:rsidRPr="00FF3879" w:rsidRDefault="00B07F46" w:rsidP="00B07F46">
      <w:pPr>
        <w:jc w:val="both"/>
      </w:pPr>
      <w:r w:rsidRPr="00FF3879">
        <w:t>1. Кинематические характеристики поступательного и вращательного движения. Связи ме</w:t>
      </w:r>
      <w:r w:rsidRPr="00FF3879">
        <w:t>ж</w:t>
      </w:r>
      <w:r w:rsidRPr="00FF3879">
        <w:t xml:space="preserve">ду ними. </w:t>
      </w:r>
    </w:p>
    <w:p w:rsidR="00B07F46" w:rsidRPr="00FF3879" w:rsidRDefault="00B07F46" w:rsidP="00B07F46">
      <w:pPr>
        <w:jc w:val="both"/>
      </w:pPr>
      <w:r w:rsidRPr="00FF3879">
        <w:t>2. Динамические характеристики поступательного и вращательного движения. Инерциал</w:t>
      </w:r>
      <w:r w:rsidRPr="00FF3879">
        <w:t>ь</w:t>
      </w:r>
      <w:r w:rsidRPr="00FF3879">
        <w:t>ные системы отсчета. Основные законы динамики в инерциальных системах отсчета. Прео</w:t>
      </w:r>
      <w:r w:rsidRPr="00FF3879">
        <w:t>б</w:t>
      </w:r>
      <w:r w:rsidRPr="00FF3879">
        <w:t xml:space="preserve">разования Галилея. </w:t>
      </w:r>
    </w:p>
    <w:p w:rsidR="00B07F46" w:rsidRPr="00FF3879" w:rsidRDefault="00B07F46" w:rsidP="00B07F46">
      <w:pPr>
        <w:jc w:val="both"/>
      </w:pPr>
      <w:r w:rsidRPr="00FF3879">
        <w:t xml:space="preserve">3. Понятие момента силы. Момент силы относительно точки, относительно оси. Момент инерции. Теорема Штейнера. </w:t>
      </w:r>
    </w:p>
    <w:p w:rsidR="00B07F46" w:rsidRPr="00FF3879" w:rsidRDefault="00B07F46" w:rsidP="00B07F46">
      <w:pPr>
        <w:jc w:val="both"/>
      </w:pPr>
      <w:r w:rsidRPr="00FF3879">
        <w:t xml:space="preserve">4. Понятие момента импульса. Момент импульса тела относительно точки, относительно оси. Основной закон динамики вращательного движения. </w:t>
      </w:r>
    </w:p>
    <w:p w:rsidR="00B07F46" w:rsidRPr="00FF3879" w:rsidRDefault="00B07F46" w:rsidP="00B07F46">
      <w:pPr>
        <w:jc w:val="both"/>
      </w:pPr>
      <w:r w:rsidRPr="00FF3879">
        <w:t xml:space="preserve">5. Законы динамики в неинерциальных системах отсчета. </w:t>
      </w:r>
    </w:p>
    <w:p w:rsidR="00B07F46" w:rsidRPr="00FF3879" w:rsidRDefault="00B07F46" w:rsidP="00B07F46">
      <w:pPr>
        <w:jc w:val="both"/>
      </w:pPr>
      <w:r w:rsidRPr="00FF3879">
        <w:t>6. Механическая работа. Работа переменной силы. Понятие консервативных и не консерв</w:t>
      </w:r>
      <w:r w:rsidRPr="00FF3879">
        <w:t>а</w:t>
      </w:r>
      <w:r w:rsidRPr="00FF3879">
        <w:t xml:space="preserve">тивных сил. Примеры расчетов работы. Мощность. </w:t>
      </w:r>
    </w:p>
    <w:p w:rsidR="00B07F46" w:rsidRPr="00FF3879" w:rsidRDefault="00B07F46" w:rsidP="00B07F46">
      <w:pPr>
        <w:jc w:val="both"/>
      </w:pPr>
      <w:r w:rsidRPr="00FF3879">
        <w:t>7. Потенциальная энергия и ее свойства. Кинетическая энергия и ее свойства. Полная мех</w:t>
      </w:r>
      <w:r w:rsidRPr="00FF3879">
        <w:t>а</w:t>
      </w:r>
      <w:r w:rsidRPr="00FF3879">
        <w:t xml:space="preserve">ническая энергия. </w:t>
      </w:r>
    </w:p>
    <w:p w:rsidR="00B07F46" w:rsidRPr="00FF3879" w:rsidRDefault="00B07F46" w:rsidP="00B07F46">
      <w:pPr>
        <w:jc w:val="both"/>
      </w:pPr>
      <w:r w:rsidRPr="00FF3879">
        <w:t xml:space="preserve">8. Законы сохранения в механике. Закон сохранения механической энергии. </w:t>
      </w:r>
    </w:p>
    <w:p w:rsidR="00B07F46" w:rsidRPr="00FF3879" w:rsidRDefault="00B07F46" w:rsidP="00B07F46">
      <w:pPr>
        <w:jc w:val="both"/>
      </w:pPr>
      <w:r w:rsidRPr="00FF3879">
        <w:t xml:space="preserve">9. Формулировка и вывод закона сохранения импульса и момента импульса. </w:t>
      </w:r>
    </w:p>
    <w:p w:rsidR="00B07F46" w:rsidRPr="00FF3879" w:rsidRDefault="00B07F46" w:rsidP="00B07F46">
      <w:pPr>
        <w:jc w:val="both"/>
      </w:pPr>
      <w:r w:rsidRPr="00FF3879">
        <w:t>10. Колебания. Гармонические Колебания. Дифференциальное уравнение гармонических к</w:t>
      </w:r>
      <w:r w:rsidRPr="00FF3879">
        <w:t>о</w:t>
      </w:r>
      <w:r w:rsidRPr="00FF3879">
        <w:t>лебаний. Формула периода колебаний пружинного маятника</w:t>
      </w:r>
      <w:r>
        <w:t>.</w:t>
      </w:r>
      <w:r w:rsidRPr="00FF3879">
        <w:t xml:space="preserve"> </w:t>
      </w:r>
    </w:p>
    <w:p w:rsidR="00B07F46" w:rsidRPr="00FF3879" w:rsidRDefault="00B07F46" w:rsidP="00B07F46">
      <w:pPr>
        <w:jc w:val="both"/>
      </w:pPr>
      <w:r w:rsidRPr="00FF3879">
        <w:t>11. Математический и физический маятники, формулы периода их колебаний</w:t>
      </w:r>
      <w:r>
        <w:t>.</w:t>
      </w:r>
    </w:p>
    <w:p w:rsidR="00B07F46" w:rsidRPr="00FF3879" w:rsidRDefault="00B07F46" w:rsidP="00B07F46">
      <w:pPr>
        <w:jc w:val="both"/>
      </w:pPr>
      <w:r w:rsidRPr="00FF3879">
        <w:t>12. Затухающие колебания. Дифференциальное уравнение затухающих колебаний, его реш</w:t>
      </w:r>
      <w:r w:rsidRPr="00FF3879">
        <w:t>е</w:t>
      </w:r>
      <w:r w:rsidRPr="00FF3879">
        <w:t xml:space="preserve">ние. Характеристики затухающих колебаний. </w:t>
      </w:r>
    </w:p>
    <w:p w:rsidR="00B07F46" w:rsidRPr="00FF3879" w:rsidRDefault="00B07F46" w:rsidP="00B07F46">
      <w:pPr>
        <w:jc w:val="both"/>
      </w:pPr>
      <w:r w:rsidRPr="00FF3879">
        <w:t xml:space="preserve">13. Вынужденные колебания. Дифференциальное уравнение вынужденных колебаний, его решение. Механический резонанс. </w:t>
      </w:r>
    </w:p>
    <w:p w:rsidR="00B07F46" w:rsidRPr="00FF3879" w:rsidRDefault="00B07F46" w:rsidP="00B07F46">
      <w:pPr>
        <w:jc w:val="both"/>
      </w:pPr>
      <w:r w:rsidRPr="00FF3879">
        <w:t xml:space="preserve">14. Механические волны. Уравнение плоской волны. Свойства волн. </w:t>
      </w:r>
    </w:p>
    <w:p w:rsidR="00B07F46" w:rsidRPr="00FF3879" w:rsidRDefault="00B07F46" w:rsidP="00B07F46">
      <w:pPr>
        <w:jc w:val="both"/>
      </w:pPr>
      <w:r w:rsidRPr="00FF3879">
        <w:t xml:space="preserve">15. </w:t>
      </w:r>
      <w:r>
        <w:t>Основные положения МКТ</w:t>
      </w:r>
    </w:p>
    <w:p w:rsidR="00B07F46" w:rsidRPr="00FF3879" w:rsidRDefault="00B07F46" w:rsidP="00B07F46">
      <w:pPr>
        <w:jc w:val="both"/>
      </w:pPr>
      <w:r w:rsidRPr="00FF3879">
        <w:t xml:space="preserve">16. Распределение энергии молекул идеального газа по проекции скорости (распределение Гаусса), его анализ. </w:t>
      </w:r>
    </w:p>
    <w:p w:rsidR="00B07F46" w:rsidRPr="00FF3879" w:rsidRDefault="00B07F46" w:rsidP="00B07F46">
      <w:pPr>
        <w:jc w:val="both"/>
      </w:pPr>
      <w:r w:rsidRPr="00FF3879">
        <w:t xml:space="preserve">17. Распределение молекул идеального газа по модулю скорости (распределение Максвелла), его анализ. </w:t>
      </w:r>
    </w:p>
    <w:p w:rsidR="00B07F46" w:rsidRPr="00FF3879" w:rsidRDefault="00B07F46" w:rsidP="00B07F46">
      <w:pPr>
        <w:jc w:val="both"/>
      </w:pPr>
      <w:r w:rsidRPr="00FF3879">
        <w:t>18. Степени свободы. Распределение энергии молекул по степеням свободы. Основное ура</w:t>
      </w:r>
      <w:r w:rsidRPr="00FF3879">
        <w:t>в</w:t>
      </w:r>
      <w:r w:rsidRPr="00FF3879">
        <w:t xml:space="preserve">нение МКТ для энергии и давления </w:t>
      </w:r>
    </w:p>
    <w:p w:rsidR="00B07F46" w:rsidRDefault="00B07F46" w:rsidP="00B07F46">
      <w:pPr>
        <w:jc w:val="both"/>
      </w:pPr>
      <w:r w:rsidRPr="00FF3879">
        <w:t xml:space="preserve">19. Первое начало термодинамики, его применение к </w:t>
      </w:r>
      <w:proofErr w:type="spellStart"/>
      <w:r w:rsidRPr="00FF3879">
        <w:t>изопроцессам</w:t>
      </w:r>
      <w:proofErr w:type="spellEnd"/>
      <w:r w:rsidRPr="00FF3879">
        <w:t xml:space="preserve">. </w:t>
      </w:r>
    </w:p>
    <w:p w:rsidR="00B07F46" w:rsidRDefault="00B07F46" w:rsidP="00B07F46">
      <w:pPr>
        <w:jc w:val="both"/>
      </w:pPr>
      <w:r>
        <w:t xml:space="preserve">20. </w:t>
      </w:r>
      <w:r w:rsidRPr="00FF3879">
        <w:t>Обратимые и необратимые процессы. Статистический вес. Статистическое и термодин</w:t>
      </w:r>
      <w:r w:rsidRPr="00FF3879">
        <w:t>а</w:t>
      </w:r>
      <w:r w:rsidRPr="00FF3879">
        <w:t>мическое определение энтропии. Связанная и свободная энергия. Второе начало термодин</w:t>
      </w:r>
      <w:r w:rsidRPr="00FF3879">
        <w:t>а</w:t>
      </w:r>
      <w:r w:rsidRPr="00FF3879">
        <w:t xml:space="preserve">мики. </w:t>
      </w:r>
    </w:p>
    <w:p w:rsidR="00B07F46" w:rsidRPr="00FF3879" w:rsidRDefault="00B07F46" w:rsidP="00B07F46">
      <w:pPr>
        <w:jc w:val="both"/>
      </w:pPr>
      <w:r>
        <w:t xml:space="preserve">21. </w:t>
      </w:r>
      <w:r w:rsidRPr="00FF3879">
        <w:t xml:space="preserve">Цикл Карно, КПД тепловых машин. </w:t>
      </w:r>
    </w:p>
    <w:p w:rsidR="00B07F46" w:rsidRPr="00FF3879" w:rsidRDefault="00B07F46" w:rsidP="00B07F46">
      <w:pPr>
        <w:jc w:val="both"/>
      </w:pPr>
      <w:r w:rsidRPr="00FF3879">
        <w:t xml:space="preserve">23. Локальные и интегральные характеристики электрического и магнитного полей. </w:t>
      </w:r>
    </w:p>
    <w:p w:rsidR="00B07F46" w:rsidRPr="00FF3879" w:rsidRDefault="00B07F46" w:rsidP="00B07F46">
      <w:pPr>
        <w:jc w:val="both"/>
      </w:pPr>
      <w:r w:rsidRPr="00FF3879">
        <w:t xml:space="preserve">24. </w:t>
      </w:r>
      <w:r>
        <w:t>С</w:t>
      </w:r>
      <w:r w:rsidRPr="00FF3879">
        <w:t>истем</w:t>
      </w:r>
      <w:r>
        <w:t>а</w:t>
      </w:r>
      <w:r w:rsidRPr="00FF3879">
        <w:t xml:space="preserve"> уравнений Максвелла, формулировку каждого уравнения и его физический смысл. </w:t>
      </w:r>
    </w:p>
    <w:p w:rsidR="00B07F46" w:rsidRPr="00FF3879" w:rsidRDefault="00B07F46" w:rsidP="00B07F46">
      <w:pPr>
        <w:jc w:val="both"/>
      </w:pPr>
      <w:r w:rsidRPr="00FF3879">
        <w:t>25. Теорема Остроградского-Гаусса, ее применение для расчета напряженности поля, с</w:t>
      </w:r>
      <w:r w:rsidRPr="00FF3879">
        <w:t>о</w:t>
      </w:r>
      <w:r w:rsidRPr="00FF3879">
        <w:t xml:space="preserve">зданного заряженной нитью. </w:t>
      </w:r>
    </w:p>
    <w:p w:rsidR="00B07F46" w:rsidRPr="00FF3879" w:rsidRDefault="00B07F46" w:rsidP="00B07F46">
      <w:pPr>
        <w:jc w:val="both"/>
      </w:pPr>
      <w:r w:rsidRPr="00FF3879">
        <w:t xml:space="preserve">26. </w:t>
      </w:r>
      <w:r>
        <w:t>Р</w:t>
      </w:r>
      <w:r w:rsidRPr="00FF3879">
        <w:t>абот</w:t>
      </w:r>
      <w:r>
        <w:t>а</w:t>
      </w:r>
      <w:r w:rsidRPr="00FF3879">
        <w:t xml:space="preserve"> электростатического поля по переносу заряда</w:t>
      </w:r>
      <w:r>
        <w:t>.</w:t>
      </w:r>
      <w:r w:rsidRPr="00FF3879">
        <w:t xml:space="preserve"> </w:t>
      </w:r>
    </w:p>
    <w:p w:rsidR="00B07F46" w:rsidRPr="00FF3879" w:rsidRDefault="00B07F46" w:rsidP="00B07F46">
      <w:pPr>
        <w:jc w:val="both"/>
      </w:pPr>
      <w:r w:rsidRPr="00FF3879">
        <w:t xml:space="preserve">27. Силовые линии, </w:t>
      </w:r>
      <w:proofErr w:type="spellStart"/>
      <w:r w:rsidRPr="00FF3879">
        <w:t>эквипонциальные</w:t>
      </w:r>
      <w:proofErr w:type="spellEnd"/>
      <w:r w:rsidRPr="00FF3879">
        <w:t xml:space="preserve"> поверхности. </w:t>
      </w:r>
      <w:r>
        <w:t>Формула</w:t>
      </w:r>
      <w:r w:rsidRPr="00FF3879">
        <w:t xml:space="preserve"> связи напряженности и разн</w:t>
      </w:r>
      <w:r w:rsidRPr="00FF3879">
        <w:t>о</w:t>
      </w:r>
      <w:r w:rsidRPr="00FF3879">
        <w:t xml:space="preserve">сти потенциалов. </w:t>
      </w:r>
    </w:p>
    <w:p w:rsidR="00B07F46" w:rsidRPr="00FF3879" w:rsidRDefault="00B07F46" w:rsidP="00B07F46">
      <w:pPr>
        <w:jc w:val="both"/>
      </w:pPr>
      <w:r w:rsidRPr="00FF3879">
        <w:lastRenderedPageBreak/>
        <w:t xml:space="preserve">28. Электрический ток, сила тока, ЭДС, разность потенциалов. Законы Ома. Закон </w:t>
      </w:r>
      <w:proofErr w:type="gramStart"/>
      <w:r w:rsidRPr="00FF3879">
        <w:t>Джоуля-Ленца</w:t>
      </w:r>
      <w:proofErr w:type="gramEnd"/>
      <w:r w:rsidRPr="00FF3879">
        <w:t xml:space="preserve">. </w:t>
      </w:r>
    </w:p>
    <w:p w:rsidR="00B07F46" w:rsidRPr="00FF3879" w:rsidRDefault="00B07F46" w:rsidP="00B07F46">
      <w:pPr>
        <w:jc w:val="both"/>
      </w:pPr>
      <w:r w:rsidRPr="00FF3879">
        <w:t xml:space="preserve">29. Закон </w:t>
      </w:r>
      <w:proofErr w:type="spellStart"/>
      <w:r w:rsidRPr="00FF3879">
        <w:t>Био</w:t>
      </w:r>
      <w:proofErr w:type="spellEnd"/>
      <w:r w:rsidRPr="00FF3879">
        <w:t>-</w:t>
      </w:r>
      <w:proofErr w:type="spellStart"/>
      <w:r w:rsidRPr="00FF3879">
        <w:t>Саваро</w:t>
      </w:r>
      <w:proofErr w:type="spellEnd"/>
      <w:r w:rsidRPr="00FF3879">
        <w:t>-Лапласа, его применение для расчета магнитного поля прямолинейн</w:t>
      </w:r>
      <w:r w:rsidRPr="00FF3879">
        <w:t>о</w:t>
      </w:r>
      <w:r w:rsidRPr="00FF3879">
        <w:t xml:space="preserve">го проводника с током. </w:t>
      </w:r>
    </w:p>
    <w:p w:rsidR="00B07F46" w:rsidRPr="00FF3879" w:rsidRDefault="00B07F46" w:rsidP="00B07F46">
      <w:pPr>
        <w:jc w:val="both"/>
      </w:pPr>
      <w:r w:rsidRPr="00FF3879">
        <w:t xml:space="preserve">30. Явление электромагнитной индукции. Закон </w:t>
      </w:r>
      <w:proofErr w:type="gramStart"/>
      <w:r w:rsidRPr="00FF3879">
        <w:t>Фарадея-Ленца</w:t>
      </w:r>
      <w:proofErr w:type="gramEnd"/>
      <w:r w:rsidRPr="00FF3879">
        <w:t>. Уравнение Максвелла. Пр</w:t>
      </w:r>
      <w:r w:rsidRPr="00FF3879">
        <w:t>и</w:t>
      </w:r>
      <w:r w:rsidRPr="00FF3879">
        <w:t xml:space="preserve">чины возникновения ЭДС индукции. </w:t>
      </w:r>
    </w:p>
    <w:p w:rsidR="00B07F46" w:rsidRPr="00FF3879" w:rsidRDefault="00B07F46" w:rsidP="00B07F46">
      <w:pPr>
        <w:jc w:val="both"/>
      </w:pPr>
      <w:r w:rsidRPr="00FF3879">
        <w:t xml:space="preserve">31. Ток смещения. Его отличие и сходство с током проводимости. Закон полного тока. </w:t>
      </w:r>
    </w:p>
    <w:p w:rsidR="00B07F46" w:rsidRDefault="00B07F46" w:rsidP="00B07F46">
      <w:pPr>
        <w:jc w:val="both"/>
      </w:pPr>
      <w:r w:rsidRPr="00FF3879">
        <w:t>32. Электромагнитные волны, их свойства и механизм образования.</w:t>
      </w:r>
    </w:p>
    <w:p w:rsidR="00B07F46" w:rsidRPr="00C65695" w:rsidRDefault="00B07F46" w:rsidP="00B07F46">
      <w:pPr>
        <w:jc w:val="both"/>
      </w:pPr>
      <w:r>
        <w:t>33</w:t>
      </w:r>
      <w:r w:rsidRPr="00C65695">
        <w:t>. Законы отражения света и</w:t>
      </w:r>
      <w:r>
        <w:t xml:space="preserve"> </w:t>
      </w:r>
      <w:r w:rsidRPr="00C65695">
        <w:t>преломления света.</w:t>
      </w:r>
    </w:p>
    <w:p w:rsidR="00B07F46" w:rsidRPr="00C65695" w:rsidRDefault="00B07F46" w:rsidP="00B07F46">
      <w:pPr>
        <w:jc w:val="both"/>
      </w:pPr>
      <w:r>
        <w:t>34</w:t>
      </w:r>
      <w:r w:rsidRPr="00C65695">
        <w:t>. Полное внутреннее отражение.</w:t>
      </w:r>
    </w:p>
    <w:p w:rsidR="00B07F46" w:rsidRPr="00C65695" w:rsidRDefault="00B07F46" w:rsidP="00B07F46">
      <w:pPr>
        <w:jc w:val="both"/>
      </w:pPr>
      <w:r>
        <w:t>35</w:t>
      </w:r>
      <w:r w:rsidRPr="00C65695">
        <w:t>.</w:t>
      </w:r>
      <w:r>
        <w:t xml:space="preserve"> </w:t>
      </w:r>
      <w:r w:rsidRPr="00C65695">
        <w:t>Интерференция света. Её проявление и применение в технике.</w:t>
      </w:r>
    </w:p>
    <w:p w:rsidR="00B07F46" w:rsidRPr="00C65695" w:rsidRDefault="00B07F46" w:rsidP="00B07F46">
      <w:pPr>
        <w:jc w:val="both"/>
      </w:pPr>
      <w:r>
        <w:t>36</w:t>
      </w:r>
      <w:r w:rsidRPr="00C65695">
        <w:t>. Дифракция света. Дифракционная решётка. Уравнение дифракционной решётки.</w:t>
      </w:r>
    </w:p>
    <w:p w:rsidR="00B07F46" w:rsidRPr="00C65695" w:rsidRDefault="00B07F46" w:rsidP="00B07F46">
      <w:pPr>
        <w:jc w:val="both"/>
      </w:pPr>
      <w:r>
        <w:t>37</w:t>
      </w:r>
      <w:r w:rsidRPr="00C65695">
        <w:t>. Дисперсия света.</w:t>
      </w:r>
    </w:p>
    <w:p w:rsidR="00B07F46" w:rsidRPr="00C65695" w:rsidRDefault="00B07F46" w:rsidP="00B07F46">
      <w:pPr>
        <w:jc w:val="both"/>
      </w:pPr>
      <w:r>
        <w:t>38</w:t>
      </w:r>
      <w:r w:rsidRPr="00C65695">
        <w:t>. Давление света. Опыты П.Н. Лебедева.</w:t>
      </w:r>
    </w:p>
    <w:p w:rsidR="00B07F46" w:rsidRPr="00C65695" w:rsidRDefault="00B07F46" w:rsidP="00B07F46">
      <w:pPr>
        <w:jc w:val="both"/>
      </w:pPr>
      <w:r>
        <w:t>39</w:t>
      </w:r>
      <w:r w:rsidRPr="00C65695">
        <w:t>. Явление внешнего фотоэффекта. Законы А.Г. Столетова для внешнего фотоэффекта.</w:t>
      </w:r>
    </w:p>
    <w:p w:rsidR="00B07F46" w:rsidRPr="00C65695" w:rsidRDefault="00B07F46" w:rsidP="00B07F46">
      <w:pPr>
        <w:jc w:val="both"/>
      </w:pPr>
      <w:r>
        <w:t>40</w:t>
      </w:r>
      <w:r w:rsidRPr="00C65695">
        <w:t>. Уравнение А. Эйнштейна для внешнего фотоэффекта.</w:t>
      </w:r>
    </w:p>
    <w:p w:rsidR="00B07F46" w:rsidRDefault="00B07F46" w:rsidP="00B07F46">
      <w:pPr>
        <w:jc w:val="both"/>
      </w:pPr>
      <w:r>
        <w:t>41</w:t>
      </w:r>
      <w:r w:rsidRPr="00C65695">
        <w:t>. Модель атома по Резерфорду и по Бору. Происхождение спектров излучения и поглощ</w:t>
      </w:r>
      <w:r w:rsidRPr="00C65695">
        <w:t>е</w:t>
      </w:r>
      <w:r w:rsidRPr="00C65695">
        <w:t>ния.</w:t>
      </w:r>
      <w:r>
        <w:t xml:space="preserve"> </w:t>
      </w:r>
    </w:p>
    <w:p w:rsidR="00B07F46" w:rsidRDefault="00B07F46" w:rsidP="00B07F46">
      <w:pPr>
        <w:jc w:val="both"/>
      </w:pPr>
      <w:r>
        <w:t>42. Квантово-механическая модель атома.</w:t>
      </w:r>
    </w:p>
    <w:p w:rsidR="00B07F46" w:rsidRDefault="00B07F46" w:rsidP="00B07F46">
      <w:pPr>
        <w:jc w:val="both"/>
      </w:pPr>
      <w:r>
        <w:t>43. Квантовые числа и их физический смысл.</w:t>
      </w:r>
    </w:p>
    <w:p w:rsidR="00B07F46" w:rsidRPr="007A24AF" w:rsidRDefault="00B07F46" w:rsidP="00B07F46">
      <w:pPr>
        <w:jc w:val="both"/>
      </w:pPr>
      <w:r>
        <w:t>44.</w:t>
      </w:r>
      <w:r w:rsidRPr="007A24AF">
        <w:rPr>
          <w:lang w:eastAsia="ru-RU"/>
        </w:rPr>
        <w:t xml:space="preserve"> </w:t>
      </w:r>
      <w:r w:rsidRPr="007A24AF">
        <w:t>Квантование атома водорода.</w:t>
      </w:r>
    </w:p>
    <w:p w:rsidR="00B07F46" w:rsidRPr="00C65695" w:rsidRDefault="00B07F46" w:rsidP="00B07F46">
      <w:pPr>
        <w:jc w:val="both"/>
      </w:pPr>
      <w:r>
        <w:t>45</w:t>
      </w:r>
      <w:r w:rsidRPr="00C65695">
        <w:t>. Виды спектров. Спектральный анализ.</w:t>
      </w:r>
    </w:p>
    <w:p w:rsidR="00B07F46" w:rsidRPr="00C65695" w:rsidRDefault="00B07F46" w:rsidP="00B07F46">
      <w:pPr>
        <w:jc w:val="both"/>
      </w:pPr>
      <w:r>
        <w:t>46</w:t>
      </w:r>
      <w:r w:rsidRPr="00C65695">
        <w:t>. Счётчик заряженных частиц Гейгера-Мюллера.</w:t>
      </w:r>
      <w:r>
        <w:t xml:space="preserve"> </w:t>
      </w:r>
      <w:r w:rsidRPr="00C65695">
        <w:t>Камера Вильсона для регистрации зар</w:t>
      </w:r>
      <w:r w:rsidRPr="00C65695">
        <w:t>я</w:t>
      </w:r>
      <w:r w:rsidRPr="00C65695">
        <w:t>женных частиц.</w:t>
      </w:r>
      <w:r>
        <w:t xml:space="preserve"> </w:t>
      </w:r>
      <w:r w:rsidRPr="00C65695">
        <w:t>Пузырьковая камера для регистрации заряженных частиц.</w:t>
      </w:r>
    </w:p>
    <w:p w:rsidR="00B07F46" w:rsidRPr="00C65695" w:rsidRDefault="00B07F46" w:rsidP="00B07F46">
      <w:pPr>
        <w:jc w:val="both"/>
      </w:pPr>
      <w:r>
        <w:t>47</w:t>
      </w:r>
      <w:r w:rsidRPr="00C65695">
        <w:t>. Естественная радиоактивность. Свойства альф</w:t>
      </w:r>
      <w:proofErr w:type="gramStart"/>
      <w:r w:rsidRPr="00C65695">
        <w:t>а-</w:t>
      </w:r>
      <w:proofErr w:type="gramEnd"/>
      <w:r w:rsidRPr="00C65695">
        <w:t>, бета- и гамма-излучений.</w:t>
      </w:r>
    </w:p>
    <w:p w:rsidR="00B07F46" w:rsidRPr="00C65695" w:rsidRDefault="00B07F46" w:rsidP="00B07F46">
      <w:pPr>
        <w:jc w:val="both"/>
      </w:pPr>
      <w:r>
        <w:t>48</w:t>
      </w:r>
      <w:r w:rsidRPr="00C65695">
        <w:t>. Открытие нейтрона. Строение атома и ядра.</w:t>
      </w:r>
    </w:p>
    <w:p w:rsidR="00B07F46" w:rsidRPr="00C65695" w:rsidRDefault="00B07F46" w:rsidP="00B07F46">
      <w:pPr>
        <w:jc w:val="both"/>
      </w:pPr>
      <w:r>
        <w:t>49</w:t>
      </w:r>
      <w:r w:rsidRPr="00C65695">
        <w:t>. Правила смещения при альф</w:t>
      </w:r>
      <w:proofErr w:type="gramStart"/>
      <w:r w:rsidRPr="00C65695">
        <w:t>а-</w:t>
      </w:r>
      <w:proofErr w:type="gramEnd"/>
      <w:r w:rsidRPr="00C65695">
        <w:t xml:space="preserve"> и бета-распадах.</w:t>
      </w:r>
    </w:p>
    <w:p w:rsidR="00B07F46" w:rsidRPr="00C65695" w:rsidRDefault="00B07F46" w:rsidP="00B07F46">
      <w:pPr>
        <w:jc w:val="both"/>
      </w:pPr>
      <w:r>
        <w:t>50</w:t>
      </w:r>
      <w:r w:rsidRPr="00C65695">
        <w:t>. Закон радиоактивного распада.</w:t>
      </w:r>
    </w:p>
    <w:p w:rsidR="00B07F46" w:rsidRPr="00C65695" w:rsidRDefault="00B07F46" w:rsidP="00B07F46">
      <w:pPr>
        <w:jc w:val="both"/>
      </w:pPr>
      <w:r>
        <w:t>51</w:t>
      </w:r>
      <w:r w:rsidRPr="00C65695">
        <w:t>. Изотопы.</w:t>
      </w:r>
      <w:r>
        <w:t xml:space="preserve"> </w:t>
      </w:r>
      <w:r w:rsidRPr="00C65695">
        <w:t>Дефект массы ядра, энергия связи.</w:t>
      </w:r>
    </w:p>
    <w:p w:rsidR="00B07F46" w:rsidRPr="00C65695" w:rsidRDefault="00B07F46" w:rsidP="00B07F46">
      <w:pPr>
        <w:jc w:val="both"/>
      </w:pPr>
      <w:r>
        <w:t>52</w:t>
      </w:r>
      <w:r w:rsidRPr="00C65695">
        <w:t>. Радиоактивные излучения и их воздействие на живые организмы.</w:t>
      </w:r>
    </w:p>
    <w:p w:rsidR="00B07F46" w:rsidRPr="00C65695" w:rsidRDefault="00B07F46" w:rsidP="00B07F46">
      <w:pPr>
        <w:jc w:val="both"/>
      </w:pPr>
      <w:r>
        <w:t>53</w:t>
      </w:r>
      <w:r w:rsidRPr="00C65695">
        <w:t>. Деление тяжёлых ядер. Понятие цепной реакции деления тяжёлых ядер</w:t>
      </w:r>
    </w:p>
    <w:p w:rsidR="00B07F46" w:rsidRPr="00C65695" w:rsidRDefault="00B07F46" w:rsidP="00B07F46">
      <w:pPr>
        <w:jc w:val="both"/>
      </w:pPr>
      <w:r>
        <w:t>54</w:t>
      </w:r>
      <w:r w:rsidRPr="00C65695">
        <w:t>. Термоядерный синтез и условия его осуществления.</w:t>
      </w:r>
    </w:p>
    <w:p w:rsidR="00B07F46" w:rsidRPr="00FF3879" w:rsidRDefault="00B07F46" w:rsidP="00B07F46">
      <w:pPr>
        <w:jc w:val="both"/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6"/>
    <w:rsid w:val="003C3CF8"/>
    <w:rsid w:val="00503FB3"/>
    <w:rsid w:val="00B07F46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2016-01-29T07:25:00Z</dcterms:created>
  <dcterms:modified xsi:type="dcterms:W3CDTF">2016-01-29T07:26:00Z</dcterms:modified>
</cp:coreProperties>
</file>